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E5736B" w:rsidRPr="005D7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5D77C8" w:rsidRDefault="00E5736B" w:rsidP="009376C3">
            <w:pPr>
              <w:spacing w:line="120" w:lineRule="auto"/>
              <w:jc w:val="center"/>
              <w:rPr>
                <w:rFonts w:ascii="Arial" w:hAnsi="Arial" w:cs="B Mitra" w:hint="cs"/>
                <w:b w:val="0"/>
                <w:bCs w:val="0"/>
              </w:rPr>
            </w:pPr>
            <w:r w:rsidRPr="005D77C8">
              <w:rPr>
                <w:rFonts w:cs="B Mitra"/>
                <w:rtl/>
              </w:rPr>
              <w:pict>
                <v:roundrect id="_x0000_s1026" style="position:absolute;left:0;text-align:left;margin-left:-13.8pt;margin-top:-9.65pt;width:542.3pt;height:736.1pt;z-index:-251659776;mso-position-horizontal-relative:page" arcsize="10923f">
                  <v:shadow on="t" offset="13pt,-14pt" offset2="14pt,-16pt"/>
                  <w10:wrap anchorx="page"/>
                </v:roundrect>
              </w:pict>
            </w:r>
          </w:p>
        </w:tc>
      </w:tr>
    </w:tbl>
    <w:p w:rsidR="00E5736B" w:rsidRPr="005D77C8" w:rsidRDefault="00E21B77">
      <w:pPr>
        <w:pStyle w:val="Title"/>
        <w:ind w:left="2160"/>
        <w:jc w:val="left"/>
        <w:rPr>
          <w:rFonts w:cs="B Mitra" w:hint="cs"/>
          <w:rtl/>
        </w:rPr>
      </w:pPr>
      <w:r>
        <w:rPr>
          <w:rFonts w:cs="B Mitra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2pt;margin-top:6.25pt;width:51.75pt;height:42pt;z-index:251658752;mso-position-horizontal-relative:text;mso-position-vertical-relative:text" stroked="f" strokecolor="silver">
            <v:textbox style="mso-next-textbox:#_x0000_s1030">
              <w:txbxContent>
                <w:p w:rsidR="00E21B77" w:rsidRDefault="00FD6998" w:rsidP="00E21B77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drawing>
                      <wp:inline distT="0" distB="0" distL="0" distR="0">
                        <wp:extent cx="472440" cy="371475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E5736B" w:rsidRPr="005D77C8">
        <w:rPr>
          <w:rFonts w:cs="B Mitra"/>
          <w:rtl/>
        </w:rPr>
        <w:tab/>
      </w:r>
      <w:r w:rsidR="00E5736B" w:rsidRPr="005D77C8">
        <w:rPr>
          <w:rFonts w:cs="B Mitra"/>
          <w:rtl/>
        </w:rPr>
        <w:tab/>
      </w:r>
      <w:r w:rsidR="00E5736B" w:rsidRPr="005D77C8">
        <w:rPr>
          <w:rFonts w:cs="B Mitra"/>
          <w:rtl/>
        </w:rPr>
        <w:tab/>
      </w:r>
    </w:p>
    <w:p w:rsidR="00E5736B" w:rsidRPr="00CE57D5" w:rsidRDefault="00E5736B" w:rsidP="00A72954">
      <w:pPr>
        <w:pStyle w:val="Title"/>
        <w:spacing w:line="360" w:lineRule="auto"/>
        <w:ind w:left="2160"/>
        <w:jc w:val="left"/>
        <w:rPr>
          <w:rFonts w:cs="B Mitra" w:hint="cs"/>
          <w:rtl/>
          <w:lang w:bidi="fa-IR"/>
        </w:rPr>
      </w:pPr>
      <w:r w:rsidRPr="005D77C8">
        <w:rPr>
          <w:rFonts w:cs="B Mitra" w:hint="cs"/>
          <w:rtl/>
        </w:rPr>
        <w:t xml:space="preserve"> </w:t>
      </w:r>
      <w:r w:rsidRPr="005D77C8">
        <w:rPr>
          <w:rFonts w:cs="B Mitra" w:hint="cs"/>
          <w:rtl/>
        </w:rPr>
        <w:tab/>
      </w:r>
      <w:r w:rsidRPr="005D77C8">
        <w:rPr>
          <w:rFonts w:cs="B Mitra" w:hint="cs"/>
          <w:rtl/>
        </w:rPr>
        <w:tab/>
      </w:r>
      <w:r w:rsidRPr="00CE57D5">
        <w:rPr>
          <w:rFonts w:cs="B Mitra" w:hint="cs"/>
          <w:rtl/>
        </w:rPr>
        <w:tab/>
      </w:r>
      <w:r w:rsidRPr="00CE57D5">
        <w:rPr>
          <w:rFonts w:cs="B Mitra"/>
        </w:rPr>
        <w:tab/>
      </w:r>
      <w:r w:rsidRPr="00CE57D5">
        <w:rPr>
          <w:rFonts w:cs="B Mitra"/>
        </w:rPr>
        <w:tab/>
      </w:r>
      <w:r w:rsidRPr="00CE57D5">
        <w:rPr>
          <w:rFonts w:cs="B Mitra"/>
        </w:rPr>
        <w:tab/>
      </w:r>
      <w:r w:rsidRPr="00CE57D5">
        <w:rPr>
          <w:rFonts w:cs="B Mitra"/>
        </w:rPr>
        <w:tab/>
      </w:r>
      <w:r w:rsidRPr="00CE57D5">
        <w:rPr>
          <w:rFonts w:cs="B Mitra"/>
        </w:rPr>
        <w:tab/>
      </w:r>
      <w:r w:rsidRPr="00CE57D5">
        <w:rPr>
          <w:rFonts w:cs="B Mitra"/>
          <w:rtl/>
        </w:rPr>
        <w:t>بسمه تعالي</w:t>
      </w:r>
      <w:r w:rsidRPr="00CE57D5">
        <w:rPr>
          <w:rFonts w:cs="B Mitra"/>
          <w:rtl/>
        </w:rPr>
        <w:tab/>
      </w:r>
      <w:r w:rsidRPr="00CE57D5">
        <w:rPr>
          <w:rFonts w:cs="B Mitra" w:hint="cs"/>
          <w:rtl/>
        </w:rPr>
        <w:t xml:space="preserve">                     </w:t>
      </w:r>
      <w:r w:rsidRPr="00CE57D5">
        <w:rPr>
          <w:rFonts w:cs="B Mitra"/>
        </w:rPr>
        <w:tab/>
      </w:r>
      <w:r w:rsidRPr="00CE57D5">
        <w:rPr>
          <w:rFonts w:cs="B Mitra"/>
        </w:rPr>
        <w:tab/>
      </w:r>
      <w:r w:rsidRPr="00CE57D5">
        <w:rPr>
          <w:rFonts w:cs="B Mitra" w:hint="cs"/>
          <w:rtl/>
        </w:rPr>
        <w:t xml:space="preserve">        </w:t>
      </w:r>
      <w:r w:rsidRPr="00CE57D5">
        <w:rPr>
          <w:rFonts w:cs="B Mitra"/>
        </w:rPr>
        <w:t xml:space="preserve">    </w:t>
      </w:r>
      <w:r w:rsidR="003A1619" w:rsidRPr="00CE57D5">
        <w:rPr>
          <w:rFonts w:cs="B Mitra" w:hint="cs"/>
          <w:rtl/>
        </w:rPr>
        <w:t xml:space="preserve">  </w:t>
      </w:r>
    </w:p>
    <w:p w:rsidR="00E5736B" w:rsidRPr="00CE57D5" w:rsidRDefault="00E5736B" w:rsidP="00A72954">
      <w:pPr>
        <w:pStyle w:val="Title"/>
        <w:spacing w:line="360" w:lineRule="auto"/>
        <w:ind w:left="3600" w:firstLine="720"/>
        <w:jc w:val="left"/>
        <w:rPr>
          <w:rFonts w:cs="B Mitra" w:hint="cs"/>
          <w:rtl/>
        </w:rPr>
      </w:pPr>
      <w:r w:rsidRPr="00CE57D5">
        <w:rPr>
          <w:rFonts w:cs="B Mitra"/>
          <w:u w:val="single"/>
        </w:rPr>
        <w:t xml:space="preserve"> </w:t>
      </w:r>
      <w:r w:rsidRPr="00CE57D5">
        <w:rPr>
          <w:rFonts w:cs="B Mitra"/>
          <w:u w:val="single"/>
          <w:rtl/>
        </w:rPr>
        <w:t xml:space="preserve">  اطلاعي</w:t>
      </w:r>
      <w:r w:rsidRPr="00CE57D5">
        <w:rPr>
          <w:rFonts w:cs="B Mitra" w:hint="cs"/>
          <w:u w:val="single"/>
          <w:rtl/>
        </w:rPr>
        <w:t xml:space="preserve">ه  </w:t>
      </w:r>
      <w:r w:rsidRPr="00CE57D5">
        <w:rPr>
          <w:rFonts w:cs="B Mitra"/>
          <w:rtl/>
        </w:rPr>
        <w:tab/>
      </w:r>
      <w:r w:rsidRPr="00CE57D5">
        <w:rPr>
          <w:rFonts w:cs="B Mitra"/>
          <w:rtl/>
        </w:rPr>
        <w:tab/>
      </w:r>
      <w:r w:rsidRPr="00CE57D5">
        <w:rPr>
          <w:rFonts w:cs="B Mitra" w:hint="cs"/>
          <w:rtl/>
        </w:rPr>
        <w:t xml:space="preserve">                       </w:t>
      </w:r>
      <w:r w:rsidRPr="00CE57D5">
        <w:rPr>
          <w:rFonts w:cs="B Mitra"/>
        </w:rPr>
        <w:tab/>
      </w:r>
      <w:r w:rsidRPr="00CE57D5">
        <w:rPr>
          <w:rFonts w:cs="B Mitra"/>
        </w:rPr>
        <w:tab/>
      </w:r>
      <w:r w:rsidR="006E7A4A" w:rsidRPr="00CE57D5">
        <w:rPr>
          <w:rFonts w:cs="B Mitra" w:hint="cs"/>
          <w:rtl/>
        </w:rPr>
        <w:t xml:space="preserve"> </w:t>
      </w:r>
      <w:r w:rsidR="006E7A4A" w:rsidRPr="00CE57D5">
        <w:rPr>
          <w:rFonts w:cs="B Mitra" w:hint="cs"/>
          <w:rtl/>
        </w:rPr>
        <w:tab/>
      </w:r>
      <w:r w:rsidR="003A1619" w:rsidRPr="00CE57D5">
        <w:rPr>
          <w:rFonts w:cs="B Mitra" w:hint="cs"/>
          <w:rtl/>
        </w:rPr>
        <w:t xml:space="preserve">  </w:t>
      </w:r>
    </w:p>
    <w:p w:rsidR="00E5736B" w:rsidRPr="00CE57D5" w:rsidRDefault="00E5736B" w:rsidP="00A72954">
      <w:pPr>
        <w:pStyle w:val="Title"/>
        <w:spacing w:line="360" w:lineRule="auto"/>
        <w:jc w:val="left"/>
        <w:rPr>
          <w:rFonts w:cs="B Mitra" w:hint="cs"/>
          <w:rtl/>
        </w:rPr>
      </w:pPr>
      <w:r w:rsidRPr="00CE57D5">
        <w:rPr>
          <w:rFonts w:cs="B Mitra"/>
        </w:rPr>
        <w:t xml:space="preserve">        </w:t>
      </w:r>
      <w:r w:rsidR="009B34BA" w:rsidRPr="00CE57D5">
        <w:rPr>
          <w:rFonts w:cs="B Mitra"/>
          <w:rtl/>
        </w:rPr>
        <w:t>سازمان بورس</w:t>
      </w:r>
      <w:r w:rsidR="009B34BA" w:rsidRPr="00CE57D5">
        <w:rPr>
          <w:rFonts w:cs="B Mitra" w:hint="cs"/>
          <w:rtl/>
          <w:lang w:bidi="fa-IR"/>
        </w:rPr>
        <w:t xml:space="preserve"> و </w:t>
      </w:r>
      <w:r w:rsidR="009B34BA" w:rsidRPr="00CE57D5">
        <w:rPr>
          <w:rFonts w:cs="B Mitra"/>
          <w:rtl/>
        </w:rPr>
        <w:t xml:space="preserve">اوراق بهادار </w:t>
      </w:r>
      <w:r w:rsidR="009B34BA" w:rsidRPr="00CE57D5">
        <w:rPr>
          <w:rFonts w:cs="B Mitra" w:hint="cs"/>
          <w:rtl/>
        </w:rPr>
        <w:t xml:space="preserve">      </w:t>
      </w:r>
      <w:r w:rsidRPr="00CE57D5">
        <w:rPr>
          <w:rFonts w:cs="B Mitra" w:hint="cs"/>
          <w:rtl/>
        </w:rPr>
        <w:t xml:space="preserve">   </w:t>
      </w:r>
      <w:r w:rsidRPr="00CE57D5">
        <w:rPr>
          <w:rFonts w:cs="B Mitra"/>
        </w:rPr>
        <w:t xml:space="preserve">  </w:t>
      </w:r>
      <w:r w:rsidRPr="00CE57D5">
        <w:rPr>
          <w:rFonts w:cs="B Mitra" w:hint="cs"/>
          <w:rtl/>
        </w:rPr>
        <w:t xml:space="preserve">      </w:t>
      </w:r>
      <w:r w:rsidRPr="00CE57D5">
        <w:rPr>
          <w:rFonts w:cs="B Mitra"/>
        </w:rPr>
        <w:t xml:space="preserve">                                                                                </w:t>
      </w:r>
      <w:r w:rsidRPr="00CE57D5">
        <w:rPr>
          <w:rFonts w:cs="B Mitra" w:hint="cs"/>
          <w:rtl/>
        </w:rPr>
        <w:t xml:space="preserve"> </w:t>
      </w:r>
    </w:p>
    <w:p w:rsidR="00E5736B" w:rsidRPr="00CE57D5" w:rsidRDefault="00E5736B">
      <w:pPr>
        <w:pStyle w:val="Title"/>
        <w:jc w:val="left"/>
        <w:rPr>
          <w:rFonts w:cs="B Mitra"/>
          <w:rtl/>
        </w:rPr>
      </w:pPr>
      <w:r w:rsidRPr="00CE57D5">
        <w:rPr>
          <w:rFonts w:cs="B Mitra"/>
          <w:szCs w:val="2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96.75pt;margin-top:5.45pt;width:83.1pt;height:19.6pt;z-index:251657728">
            <v:shadow color="#868686"/>
            <v:textpath style="font-family:&quot;Arial Black&quot;;font-size:10pt;v-text-kern:t" trim="t" fitpath="t" string="بازار دوم"/>
          </v:shape>
        </w:pict>
      </w:r>
    </w:p>
    <w:p w:rsidR="00E5736B" w:rsidRPr="00CE57D5" w:rsidRDefault="00E5736B">
      <w:pPr>
        <w:pStyle w:val="Title"/>
        <w:jc w:val="left"/>
        <w:rPr>
          <w:rFonts w:cs="B Mitra" w:hint="cs"/>
          <w:sz w:val="24"/>
          <w:szCs w:val="24"/>
          <w:rtl/>
        </w:rPr>
      </w:pPr>
    </w:p>
    <w:p w:rsidR="00E5736B" w:rsidRPr="00CE57D5" w:rsidRDefault="00E5736B">
      <w:pPr>
        <w:pStyle w:val="Title"/>
        <w:jc w:val="left"/>
        <w:rPr>
          <w:rFonts w:cs="B Mitra"/>
          <w:sz w:val="24"/>
          <w:szCs w:val="24"/>
          <w:lang w:bidi="fa-IR"/>
        </w:rPr>
      </w:pPr>
    </w:p>
    <w:p w:rsidR="00E5736B" w:rsidRPr="00CE57D5" w:rsidRDefault="00C71904" w:rsidP="00603AAC">
      <w:pPr>
        <w:pStyle w:val="Title"/>
        <w:jc w:val="left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</w:rPr>
        <w:t xml:space="preserve">شرکت </w:t>
      </w:r>
      <w:r w:rsidR="00603AAC">
        <w:rPr>
          <w:rFonts w:cs="B Mitra" w:hint="cs"/>
          <w:sz w:val="24"/>
          <w:szCs w:val="24"/>
          <w:rtl/>
          <w:lang w:bidi="fa-IR"/>
        </w:rPr>
        <w:t>سایپا دیزل</w:t>
      </w:r>
      <w:r w:rsidR="00C55602" w:rsidRPr="00C55602">
        <w:rPr>
          <w:rFonts w:cs="B Mitra"/>
          <w:sz w:val="24"/>
          <w:szCs w:val="24"/>
          <w:rtl/>
        </w:rPr>
        <w:t xml:space="preserve"> </w:t>
      </w:r>
      <w:r w:rsidR="00E5736B" w:rsidRPr="00CE57D5">
        <w:rPr>
          <w:rFonts w:cs="B Mitra"/>
          <w:sz w:val="24"/>
          <w:szCs w:val="24"/>
          <w:rtl/>
        </w:rPr>
        <w:t>(سهامي عام)</w:t>
      </w:r>
    </w:p>
    <w:p w:rsidR="00E5736B" w:rsidRPr="00CE57D5" w:rsidRDefault="00E5736B" w:rsidP="00603AAC">
      <w:pPr>
        <w:pStyle w:val="Title"/>
        <w:jc w:val="left"/>
        <w:rPr>
          <w:rFonts w:cs="B Mitra"/>
          <w:sz w:val="24"/>
          <w:szCs w:val="24"/>
          <w:rtl/>
        </w:rPr>
      </w:pPr>
      <w:r w:rsidRPr="00CE57D5">
        <w:rPr>
          <w:rFonts w:cs="B Mitra"/>
          <w:sz w:val="24"/>
          <w:szCs w:val="24"/>
          <w:rtl/>
        </w:rPr>
        <w:t>نماد :</w:t>
      </w:r>
      <w:r w:rsidRPr="00CE57D5">
        <w:rPr>
          <w:rFonts w:cs="B Mitra" w:hint="cs"/>
          <w:sz w:val="24"/>
          <w:szCs w:val="24"/>
          <w:rtl/>
        </w:rPr>
        <w:t xml:space="preserve"> </w:t>
      </w:r>
      <w:r w:rsidR="008744A3">
        <w:rPr>
          <w:rFonts w:cs="B Mitra" w:hint="cs"/>
          <w:sz w:val="24"/>
          <w:szCs w:val="24"/>
          <w:rtl/>
        </w:rPr>
        <w:t>خ</w:t>
      </w:r>
      <w:r w:rsidR="00603AAC">
        <w:rPr>
          <w:rFonts w:cs="B Mitra" w:hint="cs"/>
          <w:sz w:val="24"/>
          <w:szCs w:val="24"/>
          <w:rtl/>
        </w:rPr>
        <w:t>کاوه</w:t>
      </w:r>
      <w:r w:rsidR="00E71E97">
        <w:rPr>
          <w:rFonts w:cs="B Mitra" w:hint="cs"/>
          <w:sz w:val="24"/>
          <w:szCs w:val="24"/>
          <w:rtl/>
        </w:rPr>
        <w:t xml:space="preserve"> </w:t>
      </w:r>
      <w:r w:rsidRPr="00CE57D5">
        <w:rPr>
          <w:rFonts w:cs="B Mitra" w:hint="cs"/>
          <w:sz w:val="24"/>
          <w:szCs w:val="24"/>
          <w:rtl/>
        </w:rPr>
        <w:t xml:space="preserve">         </w:t>
      </w:r>
      <w:r w:rsidRPr="00CE57D5">
        <w:rPr>
          <w:rFonts w:cs="B Mitra"/>
          <w:sz w:val="24"/>
          <w:szCs w:val="24"/>
          <w:rtl/>
        </w:rPr>
        <w:t>ك</w:t>
      </w:r>
      <w:r w:rsidRPr="00CE57D5">
        <w:rPr>
          <w:rFonts w:cs="B Mitra" w:hint="cs"/>
          <w:sz w:val="24"/>
          <w:szCs w:val="24"/>
          <w:rtl/>
        </w:rPr>
        <w:t>د</w:t>
      </w:r>
      <w:r w:rsidRPr="00CE57D5">
        <w:rPr>
          <w:rFonts w:cs="B Mitra"/>
          <w:sz w:val="24"/>
          <w:szCs w:val="24"/>
          <w:rtl/>
        </w:rPr>
        <w:t xml:space="preserve"> </w:t>
      </w:r>
      <w:r w:rsidRPr="00CE57D5">
        <w:rPr>
          <w:rFonts w:cs="B Mitra" w:hint="cs"/>
          <w:sz w:val="24"/>
          <w:szCs w:val="24"/>
          <w:rtl/>
        </w:rPr>
        <w:t>:</w:t>
      </w:r>
      <w:r w:rsidR="00603AAC" w:rsidRPr="00603AAC">
        <w:rPr>
          <w:rFonts w:cs="B Mitra"/>
          <w:sz w:val="24"/>
          <w:szCs w:val="24"/>
        </w:rPr>
        <w:t xml:space="preserve"> 341004</w:t>
      </w:r>
    </w:p>
    <w:p w:rsidR="005D77C8" w:rsidRPr="00CE57D5" w:rsidRDefault="005D77C8" w:rsidP="00525B7D">
      <w:pPr>
        <w:pStyle w:val="Title"/>
        <w:jc w:val="left"/>
        <w:rPr>
          <w:rFonts w:cs="B Mitra" w:hint="cs"/>
          <w:sz w:val="26"/>
          <w:szCs w:val="26"/>
          <w:u w:val="single"/>
          <w:rtl/>
        </w:rPr>
      </w:pPr>
    </w:p>
    <w:p w:rsidR="00A72954" w:rsidRPr="009376C3" w:rsidRDefault="009376C3" w:rsidP="007311C7">
      <w:pPr>
        <w:pStyle w:val="Title"/>
        <w:jc w:val="left"/>
        <w:rPr>
          <w:rFonts w:cs="B Mitra" w:hint="cs"/>
          <w:sz w:val="28"/>
          <w:szCs w:val="28"/>
          <w:u w:val="single"/>
          <w:rtl/>
        </w:rPr>
      </w:pPr>
      <w:r w:rsidRPr="009376C3">
        <w:rPr>
          <w:rFonts w:cs="B Mitra" w:hint="cs"/>
          <w:sz w:val="28"/>
          <w:szCs w:val="28"/>
          <w:u w:val="single"/>
          <w:rtl/>
        </w:rPr>
        <w:t xml:space="preserve">الف) </w:t>
      </w:r>
      <w:r w:rsidR="001D4AC8" w:rsidRPr="009376C3">
        <w:rPr>
          <w:rFonts w:cs="B Mitra" w:hint="cs"/>
          <w:sz w:val="28"/>
          <w:szCs w:val="28"/>
          <w:u w:val="single"/>
          <w:rtl/>
        </w:rPr>
        <w:t xml:space="preserve">خلاصه تصمیمات مجمع </w:t>
      </w:r>
      <w:r w:rsidR="004F7F96" w:rsidRPr="009376C3">
        <w:rPr>
          <w:rFonts w:cs="B Mitra" w:hint="cs"/>
          <w:sz w:val="28"/>
          <w:szCs w:val="28"/>
          <w:u w:val="single"/>
          <w:rtl/>
        </w:rPr>
        <w:t xml:space="preserve">عمومی </w:t>
      </w:r>
      <w:r w:rsidR="007311C7">
        <w:rPr>
          <w:rFonts w:cs="B Mitra" w:hint="cs"/>
          <w:sz w:val="28"/>
          <w:szCs w:val="28"/>
          <w:u w:val="single"/>
          <w:rtl/>
        </w:rPr>
        <w:t>فوق العاده</w:t>
      </w:r>
    </w:p>
    <w:p w:rsidR="001D4AC8" w:rsidRDefault="001D4AC8" w:rsidP="001D4AC8">
      <w:pPr>
        <w:pStyle w:val="Title"/>
        <w:jc w:val="left"/>
        <w:rPr>
          <w:rFonts w:cs="B Mitra" w:hint="cs"/>
          <w:sz w:val="24"/>
          <w:szCs w:val="24"/>
          <w:u w:val="single"/>
          <w:rtl/>
        </w:rPr>
      </w:pPr>
    </w:p>
    <w:p w:rsidR="00895BAC" w:rsidRDefault="00675923" w:rsidP="00603AAC">
      <w:pPr>
        <w:pStyle w:val="Title"/>
        <w:ind w:left="304" w:right="142"/>
        <w:jc w:val="both"/>
        <w:rPr>
          <w:rFonts w:cs="B Mitra" w:hint="cs"/>
          <w:b w:val="0"/>
          <w:bCs w:val="0"/>
          <w:sz w:val="28"/>
          <w:szCs w:val="28"/>
          <w:rtl/>
          <w:lang w:bidi="fa-IR"/>
        </w:rPr>
      </w:pPr>
      <w:r w:rsidRPr="00675923">
        <w:rPr>
          <w:rFonts w:cs="B Mitra" w:hint="cs"/>
          <w:b w:val="0"/>
          <w:bCs w:val="0"/>
          <w:sz w:val="28"/>
          <w:szCs w:val="28"/>
          <w:rtl/>
        </w:rPr>
        <w:t xml:space="preserve">بدین‌وسیله </w:t>
      </w:r>
      <w:r w:rsidR="00895BAC">
        <w:rPr>
          <w:rFonts w:cs="B Mitra" w:hint="cs"/>
          <w:b w:val="0"/>
          <w:bCs w:val="0"/>
          <w:sz w:val="28"/>
          <w:szCs w:val="28"/>
          <w:rtl/>
        </w:rPr>
        <w:t>به اطلاع می‌رساند مجمع عمومی</w:t>
      </w:r>
      <w:r w:rsidR="007311C7">
        <w:rPr>
          <w:rFonts w:cs="B Mitra" w:hint="cs"/>
          <w:b w:val="0"/>
          <w:bCs w:val="0"/>
          <w:sz w:val="28"/>
          <w:szCs w:val="28"/>
          <w:rtl/>
        </w:rPr>
        <w:t xml:space="preserve"> فوق العاده</w:t>
      </w:r>
      <w:r w:rsidRPr="00675923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C71904" w:rsidRPr="00C71904">
        <w:rPr>
          <w:rFonts w:cs="B Mitra" w:hint="cs"/>
          <w:b w:val="0"/>
          <w:bCs w:val="0"/>
          <w:sz w:val="28"/>
          <w:szCs w:val="28"/>
          <w:rtl/>
        </w:rPr>
        <w:t xml:space="preserve">شرکت </w:t>
      </w:r>
      <w:r w:rsidR="00603AAC">
        <w:rPr>
          <w:rFonts w:cs="B Mitra" w:hint="cs"/>
          <w:b w:val="0"/>
          <w:bCs w:val="0"/>
          <w:sz w:val="28"/>
          <w:szCs w:val="28"/>
          <w:rtl/>
        </w:rPr>
        <w:t>سایپا دیزل</w:t>
      </w:r>
      <w:r w:rsidR="008744A3" w:rsidRPr="008744A3">
        <w:rPr>
          <w:rFonts w:cs="B Mitra"/>
          <w:sz w:val="28"/>
          <w:szCs w:val="28"/>
          <w:rtl/>
        </w:rPr>
        <w:t xml:space="preserve"> </w:t>
      </w:r>
      <w:r w:rsidRPr="00675923">
        <w:rPr>
          <w:rFonts w:cs="B Mitra" w:hint="cs"/>
          <w:b w:val="0"/>
          <w:bCs w:val="0"/>
          <w:sz w:val="28"/>
          <w:szCs w:val="28"/>
          <w:rtl/>
        </w:rPr>
        <w:t xml:space="preserve">(سهامی‌عام) در تاریخ </w:t>
      </w:r>
      <w:r w:rsidR="00603AAC">
        <w:rPr>
          <w:rFonts w:cs="B Mitra" w:hint="cs"/>
          <w:b w:val="0"/>
          <w:bCs w:val="0"/>
          <w:sz w:val="28"/>
          <w:szCs w:val="28"/>
          <w:rtl/>
        </w:rPr>
        <w:t>10</w:t>
      </w:r>
      <w:r w:rsidRPr="00675923">
        <w:rPr>
          <w:rFonts w:cs="B Mitra" w:hint="cs"/>
          <w:b w:val="0"/>
          <w:bCs w:val="0"/>
          <w:sz w:val="28"/>
          <w:szCs w:val="28"/>
          <w:rtl/>
        </w:rPr>
        <w:t>/</w:t>
      </w:r>
      <w:r w:rsidR="00603AAC">
        <w:rPr>
          <w:rFonts w:cs="B Mitra" w:hint="cs"/>
          <w:b w:val="0"/>
          <w:bCs w:val="0"/>
          <w:sz w:val="28"/>
          <w:szCs w:val="28"/>
          <w:rtl/>
        </w:rPr>
        <w:t>09</w:t>
      </w:r>
      <w:r w:rsidRPr="00675923">
        <w:rPr>
          <w:rFonts w:cs="B Mitra" w:hint="cs"/>
          <w:b w:val="0"/>
          <w:bCs w:val="0"/>
          <w:sz w:val="28"/>
          <w:szCs w:val="28"/>
          <w:rtl/>
        </w:rPr>
        <w:t>/</w:t>
      </w:r>
      <w:r w:rsidR="00895BAC">
        <w:rPr>
          <w:rFonts w:cs="B Mitra"/>
          <w:b w:val="0"/>
          <w:bCs w:val="0"/>
          <w:sz w:val="28"/>
          <w:szCs w:val="28"/>
        </w:rPr>
        <w:t>93</w:t>
      </w:r>
      <w:r w:rsidRPr="00675923">
        <w:rPr>
          <w:rFonts w:cs="B Mitra" w:hint="cs"/>
          <w:b w:val="0"/>
          <w:bCs w:val="0"/>
          <w:sz w:val="28"/>
          <w:szCs w:val="28"/>
          <w:rtl/>
        </w:rPr>
        <w:t xml:space="preserve"> تشکیل ش</w:t>
      </w:r>
      <w:r w:rsidR="00895BAC">
        <w:rPr>
          <w:rFonts w:cs="B Mitra" w:hint="cs"/>
          <w:b w:val="0"/>
          <w:bCs w:val="0"/>
          <w:sz w:val="28"/>
          <w:szCs w:val="28"/>
          <w:rtl/>
        </w:rPr>
        <w:t>د</w:t>
      </w:r>
      <w:r w:rsidR="00895BAC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و تصمیمات مجمع به شرح ذیل اتخاذ گردید:</w:t>
      </w:r>
    </w:p>
    <w:p w:rsidR="00895BAC" w:rsidRDefault="00895BAC" w:rsidP="00895BAC">
      <w:pPr>
        <w:pStyle w:val="Title"/>
        <w:ind w:left="304" w:right="142"/>
        <w:jc w:val="both"/>
        <w:rPr>
          <w:rFonts w:cs="B Mitra" w:hint="cs"/>
          <w:b w:val="0"/>
          <w:bCs w:val="0"/>
          <w:sz w:val="28"/>
          <w:szCs w:val="28"/>
          <w:rtl/>
          <w:lang w:bidi="fa-IR"/>
        </w:rPr>
      </w:pPr>
    </w:p>
    <w:p w:rsidR="00895BAC" w:rsidRPr="00895BAC" w:rsidRDefault="00895BAC" w:rsidP="00895BAC">
      <w:pPr>
        <w:pStyle w:val="Title"/>
        <w:numPr>
          <w:ilvl w:val="0"/>
          <w:numId w:val="8"/>
        </w:numPr>
        <w:ind w:right="142"/>
        <w:jc w:val="both"/>
        <w:rPr>
          <w:rFonts w:cs="B Mitra" w:hint="cs"/>
          <w:sz w:val="28"/>
          <w:szCs w:val="28"/>
          <w:rtl/>
        </w:rPr>
      </w:pPr>
      <w:r w:rsidRPr="00895BAC">
        <w:rPr>
          <w:rFonts w:cs="B Mitra" w:hint="cs"/>
          <w:sz w:val="28"/>
          <w:szCs w:val="28"/>
          <w:rtl/>
          <w:lang w:bidi="fa-IR"/>
        </w:rPr>
        <w:t>مجمع ضمن تصویب ابقای شرکت مقرر نمود هیات مدیره شرکت در جهت خروج از شمولیت ماده 141 قانون تجارت اقدامات لازم را مبذول نماید.</w:t>
      </w:r>
    </w:p>
    <w:sectPr w:rsidR="00895BAC" w:rsidRPr="00895BAC">
      <w:endnotePr>
        <w:numFmt w:val="lowerLetter"/>
      </w:endnotePr>
      <w:pgSz w:w="12240" w:h="15840" w:code="1"/>
      <w:pgMar w:top="851" w:right="1134" w:bottom="284" w:left="1021" w:header="0" w:footer="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450"/>
    <w:multiLevelType w:val="hybridMultilevel"/>
    <w:tmpl w:val="3C96C06E"/>
    <w:lvl w:ilvl="0" w:tplc="A21819B2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>
    <w:nsid w:val="12A319AC"/>
    <w:multiLevelType w:val="hybridMultilevel"/>
    <w:tmpl w:val="634E3A0E"/>
    <w:lvl w:ilvl="0" w:tplc="3DA69032"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5B2D09B5"/>
    <w:multiLevelType w:val="hybridMultilevel"/>
    <w:tmpl w:val="2AC880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F3BE3"/>
    <w:multiLevelType w:val="hybridMultilevel"/>
    <w:tmpl w:val="64FC9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FA2"/>
    <w:multiLevelType w:val="hybridMultilevel"/>
    <w:tmpl w:val="1D6AF060"/>
    <w:lvl w:ilvl="0" w:tplc="0409000D">
      <w:start w:val="1"/>
      <w:numFmt w:val="bullet"/>
      <w:lvlText w:val=""/>
      <w:lvlJc w:val="left"/>
      <w:pPr>
        <w:ind w:left="1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02C7D"/>
    <w:multiLevelType w:val="hybridMultilevel"/>
    <w:tmpl w:val="084C9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525B7D"/>
    <w:rsid w:val="0002350F"/>
    <w:rsid w:val="000538A1"/>
    <w:rsid w:val="00054F62"/>
    <w:rsid w:val="00065B48"/>
    <w:rsid w:val="000855CB"/>
    <w:rsid w:val="000A169B"/>
    <w:rsid w:val="000A5C00"/>
    <w:rsid w:val="000A7F47"/>
    <w:rsid w:val="000D31D8"/>
    <w:rsid w:val="000E5507"/>
    <w:rsid w:val="000F1CE9"/>
    <w:rsid w:val="00101C1B"/>
    <w:rsid w:val="00107A0F"/>
    <w:rsid w:val="00113EAD"/>
    <w:rsid w:val="0011599E"/>
    <w:rsid w:val="001366E6"/>
    <w:rsid w:val="00193964"/>
    <w:rsid w:val="00194211"/>
    <w:rsid w:val="001A3CC6"/>
    <w:rsid w:val="001D4AC8"/>
    <w:rsid w:val="001E5E7E"/>
    <w:rsid w:val="001F70EF"/>
    <w:rsid w:val="002444B4"/>
    <w:rsid w:val="002703F5"/>
    <w:rsid w:val="00272E56"/>
    <w:rsid w:val="002756D4"/>
    <w:rsid w:val="00280485"/>
    <w:rsid w:val="00290F53"/>
    <w:rsid w:val="00295D03"/>
    <w:rsid w:val="002B712D"/>
    <w:rsid w:val="002D07A3"/>
    <w:rsid w:val="002E1C7C"/>
    <w:rsid w:val="003A1619"/>
    <w:rsid w:val="003A6CC3"/>
    <w:rsid w:val="003D0BF0"/>
    <w:rsid w:val="00400C7E"/>
    <w:rsid w:val="00406B47"/>
    <w:rsid w:val="004236C9"/>
    <w:rsid w:val="00424C96"/>
    <w:rsid w:val="00435B06"/>
    <w:rsid w:val="004373A2"/>
    <w:rsid w:val="00461C20"/>
    <w:rsid w:val="0047553A"/>
    <w:rsid w:val="00480813"/>
    <w:rsid w:val="0049013D"/>
    <w:rsid w:val="004C3C1C"/>
    <w:rsid w:val="004F7F96"/>
    <w:rsid w:val="00502A04"/>
    <w:rsid w:val="00525B7D"/>
    <w:rsid w:val="00540C83"/>
    <w:rsid w:val="005432CD"/>
    <w:rsid w:val="0056783C"/>
    <w:rsid w:val="005864C3"/>
    <w:rsid w:val="00590B38"/>
    <w:rsid w:val="00592CB3"/>
    <w:rsid w:val="005C3274"/>
    <w:rsid w:val="005D0F3A"/>
    <w:rsid w:val="005D5F74"/>
    <w:rsid w:val="005D77C8"/>
    <w:rsid w:val="005F79A0"/>
    <w:rsid w:val="00603AAC"/>
    <w:rsid w:val="0060536D"/>
    <w:rsid w:val="00621229"/>
    <w:rsid w:val="00623FE7"/>
    <w:rsid w:val="0063566B"/>
    <w:rsid w:val="0065156F"/>
    <w:rsid w:val="006579A8"/>
    <w:rsid w:val="00663D46"/>
    <w:rsid w:val="00667DA8"/>
    <w:rsid w:val="00674209"/>
    <w:rsid w:val="00675923"/>
    <w:rsid w:val="00681410"/>
    <w:rsid w:val="006816E3"/>
    <w:rsid w:val="006822B5"/>
    <w:rsid w:val="006909D4"/>
    <w:rsid w:val="006D0BC8"/>
    <w:rsid w:val="006E7A4A"/>
    <w:rsid w:val="007209B6"/>
    <w:rsid w:val="0072447E"/>
    <w:rsid w:val="007311C7"/>
    <w:rsid w:val="00745B48"/>
    <w:rsid w:val="00747B1A"/>
    <w:rsid w:val="007638F7"/>
    <w:rsid w:val="0078790D"/>
    <w:rsid w:val="007A498F"/>
    <w:rsid w:val="007B4A9D"/>
    <w:rsid w:val="007E7F8C"/>
    <w:rsid w:val="007F2295"/>
    <w:rsid w:val="007F64F2"/>
    <w:rsid w:val="00832D44"/>
    <w:rsid w:val="00833091"/>
    <w:rsid w:val="00840C0E"/>
    <w:rsid w:val="008611D8"/>
    <w:rsid w:val="00867B97"/>
    <w:rsid w:val="008744A3"/>
    <w:rsid w:val="0088018E"/>
    <w:rsid w:val="008941FF"/>
    <w:rsid w:val="00895BAC"/>
    <w:rsid w:val="008A0B9D"/>
    <w:rsid w:val="008B0D6D"/>
    <w:rsid w:val="008B3E6C"/>
    <w:rsid w:val="008E177B"/>
    <w:rsid w:val="008E522D"/>
    <w:rsid w:val="008F3FA7"/>
    <w:rsid w:val="00914AD1"/>
    <w:rsid w:val="00920599"/>
    <w:rsid w:val="009376C3"/>
    <w:rsid w:val="009434E7"/>
    <w:rsid w:val="00966D45"/>
    <w:rsid w:val="0098395D"/>
    <w:rsid w:val="00992A37"/>
    <w:rsid w:val="00994812"/>
    <w:rsid w:val="009A3278"/>
    <w:rsid w:val="009A3832"/>
    <w:rsid w:val="009B34BA"/>
    <w:rsid w:val="009C03C3"/>
    <w:rsid w:val="009D612A"/>
    <w:rsid w:val="009E1C28"/>
    <w:rsid w:val="009E1E6E"/>
    <w:rsid w:val="00A1359F"/>
    <w:rsid w:val="00A251AF"/>
    <w:rsid w:val="00A372F1"/>
    <w:rsid w:val="00A4500F"/>
    <w:rsid w:val="00A5579E"/>
    <w:rsid w:val="00A72954"/>
    <w:rsid w:val="00A91549"/>
    <w:rsid w:val="00A96F7D"/>
    <w:rsid w:val="00AA199D"/>
    <w:rsid w:val="00AF0F52"/>
    <w:rsid w:val="00AF32BC"/>
    <w:rsid w:val="00AF74DD"/>
    <w:rsid w:val="00B2424E"/>
    <w:rsid w:val="00B30A6C"/>
    <w:rsid w:val="00BA3987"/>
    <w:rsid w:val="00BA69C7"/>
    <w:rsid w:val="00BD3DE2"/>
    <w:rsid w:val="00BE7814"/>
    <w:rsid w:val="00C01BD1"/>
    <w:rsid w:val="00C2794E"/>
    <w:rsid w:val="00C55602"/>
    <w:rsid w:val="00C717BA"/>
    <w:rsid w:val="00C71904"/>
    <w:rsid w:val="00CB5CA8"/>
    <w:rsid w:val="00CE1658"/>
    <w:rsid w:val="00CE4E7D"/>
    <w:rsid w:val="00CE57D5"/>
    <w:rsid w:val="00CE590C"/>
    <w:rsid w:val="00D01BE0"/>
    <w:rsid w:val="00D25583"/>
    <w:rsid w:val="00D36084"/>
    <w:rsid w:val="00D41455"/>
    <w:rsid w:val="00D533A3"/>
    <w:rsid w:val="00D97880"/>
    <w:rsid w:val="00DB07D8"/>
    <w:rsid w:val="00DB285D"/>
    <w:rsid w:val="00DD45BD"/>
    <w:rsid w:val="00E01888"/>
    <w:rsid w:val="00E16E21"/>
    <w:rsid w:val="00E204E0"/>
    <w:rsid w:val="00E2100C"/>
    <w:rsid w:val="00E21B77"/>
    <w:rsid w:val="00E234A5"/>
    <w:rsid w:val="00E302AF"/>
    <w:rsid w:val="00E5736B"/>
    <w:rsid w:val="00E71E97"/>
    <w:rsid w:val="00E75D63"/>
    <w:rsid w:val="00E8265D"/>
    <w:rsid w:val="00E83A85"/>
    <w:rsid w:val="00EA1F55"/>
    <w:rsid w:val="00EE71FB"/>
    <w:rsid w:val="00EE7601"/>
    <w:rsid w:val="00F27B8F"/>
    <w:rsid w:val="00F34B9D"/>
    <w:rsid w:val="00F36A57"/>
    <w:rsid w:val="00F469FA"/>
    <w:rsid w:val="00F67E87"/>
    <w:rsid w:val="00F75D3C"/>
    <w:rsid w:val="00FB11E4"/>
    <w:rsid w:val="00FB3A40"/>
    <w:rsid w:val="00FD0E5C"/>
    <w:rsid w:val="00FD6998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Mitra"/>
      <w:b/>
      <w:bCs/>
      <w:noProof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cs="Roya"/>
      <w:szCs w:val="20"/>
    </w:rPr>
  </w:style>
  <w:style w:type="character" w:styleId="Hyperlink">
    <w:name w:val="Hyperlink"/>
    <w:basedOn w:val="DefaultParagraphFont"/>
    <w:rsid w:val="00CE57D5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5579E"/>
    <w:rPr>
      <w:rFonts w:cs="Roya"/>
      <w:b/>
      <w:bCs/>
      <w:noProof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MALMIR</cp:lastModifiedBy>
  <cp:revision>2</cp:revision>
  <cp:lastPrinted>2013-06-01T07:31:00Z</cp:lastPrinted>
  <dcterms:created xsi:type="dcterms:W3CDTF">2014-12-01T10:26:00Z</dcterms:created>
  <dcterms:modified xsi:type="dcterms:W3CDTF">2014-12-01T10:26:00Z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